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4F1E" w14:textId="7D7ACC87" w:rsidR="00DC6BAE" w:rsidRPr="00796A39" w:rsidRDefault="00DC6BAE" w:rsidP="00771C6C">
      <w:pPr>
        <w:rPr>
          <w:sz w:val="22"/>
          <w:szCs w:val="22"/>
        </w:rPr>
      </w:pPr>
    </w:p>
    <w:p w14:paraId="0D1EB571" w14:textId="223CA540" w:rsidR="0097019A" w:rsidRPr="00796A39" w:rsidRDefault="00745244" w:rsidP="0097019A">
      <w:bookmarkStart w:id="0" w:name="_Hlk156381968"/>
      <w:r>
        <w:t>1/17/2023</w:t>
      </w:r>
    </w:p>
    <w:bookmarkEnd w:id="0"/>
    <w:p w14:paraId="6E236493" w14:textId="77777777" w:rsidR="00423F49" w:rsidRPr="00796A39" w:rsidRDefault="00423F49"/>
    <w:p w14:paraId="5ED641E7" w14:textId="77777777" w:rsidR="00B80764" w:rsidRPr="00796A39" w:rsidRDefault="0087088F">
      <w:r w:rsidRPr="00796A39">
        <w:t>Dear Parent/Guardian,</w:t>
      </w:r>
    </w:p>
    <w:p w14:paraId="5CAB2756" w14:textId="77777777" w:rsidR="0087088F" w:rsidRPr="00796A39" w:rsidRDefault="0087088F"/>
    <w:p w14:paraId="2D110814" w14:textId="335BC2B8" w:rsidR="00881BC0" w:rsidRPr="00796A39" w:rsidRDefault="00732745" w:rsidP="00881BC0">
      <w:r w:rsidRPr="00796A39">
        <w:t xml:space="preserve">The </w:t>
      </w:r>
      <w:r w:rsidR="0097019A" w:rsidRPr="00745244">
        <w:t>purpose of this letter is</w:t>
      </w:r>
      <w:r w:rsidRPr="00745244">
        <w:t xml:space="preserve"> to inform you </w:t>
      </w:r>
      <w:r w:rsidR="003767D4" w:rsidRPr="00745244">
        <w:t xml:space="preserve">that </w:t>
      </w:r>
      <w:r w:rsidR="0087088F" w:rsidRPr="00745244">
        <w:t xml:space="preserve">your </w:t>
      </w:r>
      <w:r w:rsidR="0046683B" w:rsidRPr="00745244">
        <w:t xml:space="preserve">student </w:t>
      </w:r>
      <w:r w:rsidR="0087088F" w:rsidRPr="00745244">
        <w:t xml:space="preserve">will </w:t>
      </w:r>
      <w:r w:rsidR="00916F84" w:rsidRPr="00745244">
        <w:t xml:space="preserve">be </w:t>
      </w:r>
      <w:r w:rsidR="00B00EE6" w:rsidRPr="00745244">
        <w:t>taking the</w:t>
      </w:r>
      <w:r w:rsidR="00BC3C91" w:rsidRPr="00745244">
        <w:t xml:space="preserve"> </w:t>
      </w:r>
      <w:r w:rsidR="00796A39" w:rsidRPr="00745244">
        <w:t xml:space="preserve">paper-based </w:t>
      </w:r>
      <w:r w:rsidR="00B13986" w:rsidRPr="00745244">
        <w:t>ACCESS for ELLs</w:t>
      </w:r>
      <w:r w:rsidR="00BE5751" w:rsidRPr="00745244">
        <w:rPr>
          <w:b/>
        </w:rPr>
        <w:t xml:space="preserve"> </w:t>
      </w:r>
      <w:r w:rsidR="00BE5751" w:rsidRPr="00745244">
        <w:t xml:space="preserve">between </w:t>
      </w:r>
      <w:r w:rsidR="002665C0" w:rsidRPr="00745244">
        <w:t>January</w:t>
      </w:r>
      <w:r w:rsidR="00AE6E73" w:rsidRPr="00745244">
        <w:t xml:space="preserve"> </w:t>
      </w:r>
      <w:r w:rsidR="0015405F" w:rsidRPr="00745244">
        <w:t>2</w:t>
      </w:r>
      <w:r w:rsidR="002843FE" w:rsidRPr="00745244">
        <w:t>2</w:t>
      </w:r>
      <w:r w:rsidR="00BC3C91" w:rsidRPr="00745244">
        <w:t>, 20</w:t>
      </w:r>
      <w:r w:rsidR="001E28B5" w:rsidRPr="00745244">
        <w:t>2</w:t>
      </w:r>
      <w:r w:rsidR="002843FE" w:rsidRPr="00745244">
        <w:t>4</w:t>
      </w:r>
      <w:r w:rsidR="00BE5751" w:rsidRPr="00745244">
        <w:t xml:space="preserve"> and </w:t>
      </w:r>
      <w:r w:rsidR="00BC3C91" w:rsidRPr="00745244">
        <w:t>March</w:t>
      </w:r>
      <w:r w:rsidR="00BE5751" w:rsidRPr="00745244">
        <w:t xml:space="preserve"> </w:t>
      </w:r>
      <w:r w:rsidR="0092247A" w:rsidRPr="00745244">
        <w:t>1</w:t>
      </w:r>
      <w:r w:rsidR="002843FE" w:rsidRPr="00745244">
        <w:t>5</w:t>
      </w:r>
      <w:r w:rsidR="0092247A" w:rsidRPr="00745244">
        <w:t xml:space="preserve">, </w:t>
      </w:r>
      <w:r w:rsidR="00BE5751" w:rsidRPr="00745244">
        <w:t>20</w:t>
      </w:r>
      <w:r w:rsidR="001E28B5" w:rsidRPr="00745244">
        <w:t>2</w:t>
      </w:r>
      <w:r w:rsidR="002843FE" w:rsidRPr="00745244">
        <w:t>4</w:t>
      </w:r>
      <w:r w:rsidR="00BF783B" w:rsidRPr="00745244">
        <w:t xml:space="preserve">. </w:t>
      </w:r>
      <w:r w:rsidR="004C664F" w:rsidRPr="00745244">
        <w:t>ACCESS for ELLs</w:t>
      </w:r>
      <w:r w:rsidR="004C664F" w:rsidRPr="00745244">
        <w:rPr>
          <w:b/>
        </w:rPr>
        <w:t xml:space="preserve"> </w:t>
      </w:r>
      <w:r w:rsidR="00A710E3" w:rsidRPr="00745244">
        <w:t xml:space="preserve">measures your student’s </w:t>
      </w:r>
      <w:r w:rsidR="00BC3C91" w:rsidRPr="00745244">
        <w:t xml:space="preserve">progress in listening, speaking, reading, and writing English language skills. </w:t>
      </w:r>
      <w:r w:rsidR="001A72A3" w:rsidRPr="00745244">
        <w:t>This year, s</w:t>
      </w:r>
      <w:r w:rsidR="002843FE" w:rsidRPr="00745244">
        <w:t xml:space="preserve">tudents in grades 1–12 taking the ACCESS for ELLs will also participate in a </w:t>
      </w:r>
      <w:r w:rsidR="00861950" w:rsidRPr="00745244">
        <w:t>paper-based field test</w:t>
      </w:r>
      <w:r w:rsidR="001A72A3" w:rsidRPr="00745244">
        <w:t xml:space="preserve"> that will take </w:t>
      </w:r>
      <w:r w:rsidR="00861950" w:rsidRPr="00745244">
        <w:t>approximately 20 minutes</w:t>
      </w:r>
      <w:r w:rsidR="001A72A3" w:rsidRPr="00745244">
        <w:t xml:space="preserve"> to complete</w:t>
      </w:r>
      <w:r w:rsidR="00861950" w:rsidRPr="00745244">
        <w:t>.</w:t>
      </w:r>
      <w:r w:rsidR="002843FE" w:rsidRPr="00745244">
        <w:t xml:space="preserve"> </w:t>
      </w:r>
      <w:r w:rsidR="00881BC0" w:rsidRPr="00745244">
        <w:t xml:space="preserve">Later this spring, your student will receive an Individual Student Report that provides information about how well he or she is progressing </w:t>
      </w:r>
      <w:r w:rsidR="00881BC0" w:rsidRPr="00796A39">
        <w:t>in the English language.</w:t>
      </w:r>
    </w:p>
    <w:p w14:paraId="7F6027A6" w14:textId="26DDFB66" w:rsidR="00796A39" w:rsidRPr="00796A39" w:rsidRDefault="00796A39" w:rsidP="00881BC0"/>
    <w:p w14:paraId="2D0247B4" w14:textId="171CAA37" w:rsidR="00796A39" w:rsidRPr="00796A39" w:rsidRDefault="00796A39" w:rsidP="00881BC0">
      <w:r w:rsidRPr="00796A39">
        <w:t xml:space="preserve">If you or your student would like to review the materials, paper-based practice tests are available at </w:t>
      </w:r>
      <w:hyperlink r:id="rId9" w:history="1">
        <w:r w:rsidRPr="00796A39">
          <w:rPr>
            <w:rStyle w:val="Hyperlink"/>
          </w:rPr>
          <w:t>https://wida.wisc.edu/assess/access/preparing-students/practice</w:t>
        </w:r>
      </w:hyperlink>
      <w:r w:rsidRPr="00796A39">
        <w:t xml:space="preserve">. </w:t>
      </w:r>
    </w:p>
    <w:p w14:paraId="016FA815" w14:textId="01C7345C" w:rsidR="00881BC0" w:rsidRPr="00796A39" w:rsidRDefault="00595DAB" w:rsidP="00595DAB">
      <w:pPr>
        <w:tabs>
          <w:tab w:val="left" w:pos="8737"/>
        </w:tabs>
      </w:pPr>
      <w:r w:rsidRPr="00796A39">
        <w:tab/>
      </w:r>
    </w:p>
    <w:p w14:paraId="338FE5AD" w14:textId="708D5F2D" w:rsidR="00B00EE6" w:rsidRPr="00796A39" w:rsidRDefault="00732745">
      <w:r w:rsidRPr="00796A39">
        <w:t xml:space="preserve">Please review the </w:t>
      </w:r>
      <w:r w:rsidR="00B00EE6" w:rsidRPr="00796A39">
        <w:t>following policies</w:t>
      </w:r>
      <w:r w:rsidR="00340703" w:rsidRPr="00796A39">
        <w:t xml:space="preserve"> with your </w:t>
      </w:r>
      <w:r w:rsidR="00861950">
        <w:t>student</w:t>
      </w:r>
      <w:r w:rsidR="00B00EE6" w:rsidRPr="00796A39">
        <w:t xml:space="preserve"> before testing:</w:t>
      </w:r>
    </w:p>
    <w:p w14:paraId="326AF298" w14:textId="77777777" w:rsidR="00B00EE6" w:rsidRPr="00796A39" w:rsidRDefault="00B00EE6"/>
    <w:p w14:paraId="4BE980E8" w14:textId="11D31BC1" w:rsidR="0097019A" w:rsidRPr="00796A39" w:rsidRDefault="0097019A" w:rsidP="00796A39">
      <w:pPr>
        <w:pStyle w:val="ListParagraph"/>
        <w:numPr>
          <w:ilvl w:val="0"/>
          <w:numId w:val="3"/>
        </w:numPr>
      </w:pPr>
      <w:r w:rsidRPr="00796A39">
        <w:rPr>
          <w:b/>
          <w:bCs/>
        </w:rPr>
        <w:t>Electronic Devices</w:t>
      </w:r>
      <w:r w:rsidRPr="00796A39">
        <w:t xml:space="preserve">—If your </w:t>
      </w:r>
      <w:r w:rsidR="0046683B" w:rsidRPr="00796A39">
        <w:t xml:space="preserve">student </w:t>
      </w:r>
      <w:r w:rsidRPr="00796A39">
        <w:t>is fo</w:t>
      </w:r>
      <w:r w:rsidR="00D460EE" w:rsidRPr="00796A39">
        <w:t>und with ANY electronic devices</w:t>
      </w:r>
      <w:r w:rsidR="001D451E" w:rsidRPr="00796A39">
        <w:t>,</w:t>
      </w:r>
      <w:r w:rsidR="00D460EE" w:rsidRPr="00796A39">
        <w:t xml:space="preserve"> including, but not limited to</w:t>
      </w:r>
      <w:r w:rsidR="001D451E" w:rsidRPr="00796A39">
        <w:t>,</w:t>
      </w:r>
      <w:r w:rsidRPr="00796A39">
        <w:t xml:space="preserve"> cell phones and smart phones</w:t>
      </w:r>
      <w:r w:rsidR="000965A2" w:rsidRPr="00796A39">
        <w:t>,</w:t>
      </w:r>
      <w:r w:rsidR="00D460EE" w:rsidRPr="00796A39">
        <w:t xml:space="preserve"> </w:t>
      </w:r>
      <w:r w:rsidR="000965A2" w:rsidRPr="00796A39">
        <w:t xml:space="preserve">at any time </w:t>
      </w:r>
      <w:r w:rsidRPr="00796A39">
        <w:t>during testing</w:t>
      </w:r>
      <w:r w:rsidR="000965A2" w:rsidRPr="00796A39">
        <w:t xml:space="preserve"> OR during breaks, </w:t>
      </w:r>
      <w:r w:rsidRPr="00796A39">
        <w:t xml:space="preserve">his or her test </w:t>
      </w:r>
      <w:r w:rsidR="005349B7" w:rsidRPr="00796A39">
        <w:t xml:space="preserve">section </w:t>
      </w:r>
      <w:r w:rsidRPr="00796A39">
        <w:t>will be invalidated</w:t>
      </w:r>
      <w:r w:rsidR="001D451E" w:rsidRPr="00796A39">
        <w:t>, which means it will not be scored</w:t>
      </w:r>
      <w:r w:rsidRPr="00796A39">
        <w:t>. The best practice is for students to leave</w:t>
      </w:r>
      <w:r w:rsidR="00881BC0" w:rsidRPr="00796A39">
        <w:t xml:space="preserve"> electronic</w:t>
      </w:r>
      <w:r w:rsidRPr="00796A39">
        <w:t xml:space="preserve"> devices at home or in their lockers on the day of testing.</w:t>
      </w:r>
    </w:p>
    <w:p w14:paraId="580311A5" w14:textId="77777777" w:rsidR="0097019A" w:rsidRPr="00796A39" w:rsidRDefault="0097019A" w:rsidP="0097019A">
      <w:pPr>
        <w:rPr>
          <w:b/>
        </w:rPr>
      </w:pPr>
    </w:p>
    <w:p w14:paraId="3B18D502" w14:textId="6ADC7016" w:rsidR="00796A39" w:rsidRPr="00796A39" w:rsidRDefault="00B00EE6" w:rsidP="00796A39">
      <w:pPr>
        <w:pStyle w:val="ListParagraph"/>
        <w:numPr>
          <w:ilvl w:val="0"/>
          <w:numId w:val="3"/>
        </w:numPr>
      </w:pPr>
      <w:r w:rsidRPr="00796A39">
        <w:rPr>
          <w:b/>
          <w:bCs/>
        </w:rPr>
        <w:t>Leaving Campus</w:t>
      </w:r>
      <w:r w:rsidRPr="00796A39">
        <w:t xml:space="preserve">—If </w:t>
      </w:r>
      <w:r w:rsidR="00881BC0" w:rsidRPr="00796A39">
        <w:t xml:space="preserve">your </w:t>
      </w:r>
      <w:r w:rsidR="0046683B" w:rsidRPr="00796A39">
        <w:t xml:space="preserve">student </w:t>
      </w:r>
      <w:r w:rsidRPr="00796A39">
        <w:t>leave</w:t>
      </w:r>
      <w:r w:rsidR="00240918" w:rsidRPr="00796A39">
        <w:t>s</w:t>
      </w:r>
      <w:r w:rsidRPr="00796A39">
        <w:t xml:space="preserve"> campus before completing </w:t>
      </w:r>
      <w:r w:rsidR="00881BC0" w:rsidRPr="00796A39">
        <w:t>a</w:t>
      </w:r>
      <w:r w:rsidRPr="00796A39">
        <w:t xml:space="preserve"> test</w:t>
      </w:r>
      <w:r w:rsidR="00881BC0" w:rsidRPr="00796A39">
        <w:t xml:space="preserve"> section</w:t>
      </w:r>
      <w:r w:rsidRPr="00796A39">
        <w:t xml:space="preserve"> (for an appointment, </w:t>
      </w:r>
      <w:r w:rsidR="00DD09B0" w:rsidRPr="00796A39">
        <w:t>lunch</w:t>
      </w:r>
      <w:r w:rsidRPr="00796A39">
        <w:t>, etc.),</w:t>
      </w:r>
      <w:r w:rsidR="00240918" w:rsidRPr="00796A39">
        <w:t xml:space="preserve"> he or she</w:t>
      </w:r>
      <w:r w:rsidRPr="00796A39">
        <w:t xml:space="preserve"> WIL</w:t>
      </w:r>
      <w:r w:rsidR="00881BC0" w:rsidRPr="00796A39">
        <w:t>L NOT be allowed to complete that</w:t>
      </w:r>
      <w:r w:rsidRPr="00796A39">
        <w:t xml:space="preserve"> test</w:t>
      </w:r>
      <w:r w:rsidR="00881BC0" w:rsidRPr="00796A39">
        <w:t xml:space="preserve"> section</w:t>
      </w:r>
      <w:r w:rsidRPr="00796A39">
        <w:t xml:space="preserve">. If </w:t>
      </w:r>
      <w:r w:rsidR="00240918" w:rsidRPr="00796A39">
        <w:t xml:space="preserve">your </w:t>
      </w:r>
      <w:r w:rsidRPr="00796A39">
        <w:t xml:space="preserve">student </w:t>
      </w:r>
      <w:r w:rsidR="00DD09B0" w:rsidRPr="00796A39">
        <w:t>become</w:t>
      </w:r>
      <w:r w:rsidR="007F5E81" w:rsidRPr="00796A39">
        <w:t>s</w:t>
      </w:r>
      <w:r w:rsidR="00DD09B0" w:rsidRPr="00796A39">
        <w:t xml:space="preserve"> ill during testing, he or she will be allowed to complete that test section upon returning to school.</w:t>
      </w:r>
    </w:p>
    <w:p w14:paraId="08EEBB9E" w14:textId="77777777" w:rsidR="00796A39" w:rsidRPr="00796A39" w:rsidRDefault="00796A39" w:rsidP="00796A39"/>
    <w:p w14:paraId="33B9D336" w14:textId="288836D2" w:rsidR="00796A39" w:rsidRPr="00796A39" w:rsidRDefault="00796A39" w:rsidP="00F44ED7">
      <w:pPr>
        <w:pStyle w:val="ListParagraph"/>
        <w:numPr>
          <w:ilvl w:val="0"/>
          <w:numId w:val="2"/>
        </w:numPr>
      </w:pPr>
      <w:r w:rsidRPr="00796A39">
        <w:rPr>
          <w:b/>
          <w:bCs/>
        </w:rPr>
        <w:t>Testing Accommodations</w:t>
      </w:r>
      <w:r w:rsidRPr="00796A39">
        <w:t>—Please contact the school to discuss any other testing accommodations that will be provided for your student</w:t>
      </w:r>
    </w:p>
    <w:p w14:paraId="18DAA75B" w14:textId="77777777" w:rsidR="00DD09B0" w:rsidRPr="00796A39" w:rsidRDefault="00DD09B0"/>
    <w:p w14:paraId="17531565" w14:textId="3DE15269" w:rsidR="00881BC0" w:rsidRPr="00796A39" w:rsidRDefault="00B66C1A" w:rsidP="00881BC0">
      <w:r w:rsidRPr="00796A39">
        <w:t xml:space="preserve">To learn more </w:t>
      </w:r>
      <w:r w:rsidRPr="00745244">
        <w:t>about</w:t>
      </w:r>
      <w:r w:rsidR="004C664F" w:rsidRPr="00745244">
        <w:t xml:space="preserve"> ACCESS for ELLs</w:t>
      </w:r>
      <w:r w:rsidR="004C664F" w:rsidRPr="00745244">
        <w:rPr>
          <w:b/>
        </w:rPr>
        <w:t xml:space="preserve"> </w:t>
      </w:r>
      <w:r w:rsidR="00881BC0" w:rsidRPr="00745244">
        <w:t xml:space="preserve">a helpful </w:t>
      </w:r>
      <w:r w:rsidR="00CC4F27" w:rsidRPr="00796A39">
        <w:rPr>
          <w:i/>
        </w:rPr>
        <w:t xml:space="preserve">Parent Handout </w:t>
      </w:r>
      <w:r w:rsidR="00881BC0" w:rsidRPr="00796A39">
        <w:t>is available exclusively online (</w:t>
      </w:r>
      <w:hyperlink r:id="rId10" w:history="1">
        <w:r w:rsidR="006C1B46" w:rsidRPr="00796A39">
          <w:rPr>
            <w:rStyle w:val="Hyperlink"/>
          </w:rPr>
          <w:t>http://fldoe.org/accountability/assessments/k-12-student-assessment/access-for-ells.stml</w:t>
        </w:r>
      </w:hyperlink>
      <w:r w:rsidR="00881BC0" w:rsidRPr="00796A39">
        <w:rPr>
          <w:rStyle w:val="Hyperlink"/>
        </w:rPr>
        <w:t>)</w:t>
      </w:r>
      <w:r w:rsidR="00CC4F27" w:rsidRPr="00796A39">
        <w:rPr>
          <w:rStyle w:val="Hyperlink"/>
          <w:u w:val="none"/>
        </w:rPr>
        <w:t xml:space="preserve"> </w:t>
      </w:r>
      <w:r w:rsidR="006C1B46" w:rsidRPr="00796A39">
        <w:rPr>
          <w:rStyle w:val="Hyperlink"/>
          <w:color w:val="auto"/>
          <w:u w:val="none"/>
        </w:rPr>
        <w:t xml:space="preserve">under Assessment Resources </w:t>
      </w:r>
      <w:r w:rsidR="00881BC0" w:rsidRPr="00796A39">
        <w:t xml:space="preserve">in the following languages: </w:t>
      </w:r>
      <w:r w:rsidR="004C664F" w:rsidRPr="00796A39">
        <w:t>Arabic, Chinese,</w:t>
      </w:r>
      <w:r w:rsidR="00DD09B0" w:rsidRPr="00796A39">
        <w:t xml:space="preserve"> Dari, </w:t>
      </w:r>
      <w:r w:rsidR="004C664F" w:rsidRPr="00796A39">
        <w:t>English,</w:t>
      </w:r>
      <w:r w:rsidR="00DD09B0" w:rsidRPr="00796A39">
        <w:t xml:space="preserve"> French,</w:t>
      </w:r>
      <w:r w:rsidR="004C664F" w:rsidRPr="00796A39">
        <w:t xml:space="preserve"> Haitian Creole, Hmong,</w:t>
      </w:r>
      <w:r w:rsidR="00DD09B0" w:rsidRPr="00796A39">
        <w:t xml:space="preserve"> Korean, Pashto, Portuguese, Russian, Somali,</w:t>
      </w:r>
      <w:r w:rsidR="004C664F" w:rsidRPr="00796A39">
        <w:t xml:space="preserve"> Spanish,</w:t>
      </w:r>
      <w:r w:rsidR="006C1B46" w:rsidRPr="00796A39">
        <w:t xml:space="preserve"> </w:t>
      </w:r>
      <w:r w:rsidR="00DD09B0" w:rsidRPr="00796A39">
        <w:t>Tagalog</w:t>
      </w:r>
      <w:r w:rsidR="006C1B46" w:rsidRPr="00796A39">
        <w:t>,</w:t>
      </w:r>
      <w:r w:rsidR="00DD09B0" w:rsidRPr="00796A39">
        <w:t xml:space="preserve"> </w:t>
      </w:r>
      <w:r w:rsidR="007D42BF" w:rsidRPr="00796A39">
        <w:t xml:space="preserve">Ukrainian, </w:t>
      </w:r>
      <w:r w:rsidR="00DD09B0" w:rsidRPr="00796A39">
        <w:t>Urdu,</w:t>
      </w:r>
      <w:r w:rsidR="004C664F" w:rsidRPr="00796A39">
        <w:t xml:space="preserve"> and Vietnamese</w:t>
      </w:r>
      <w:r w:rsidR="00881BC0" w:rsidRPr="00796A39">
        <w:t xml:space="preserve">. If you have any questions related to this test administration, you may contact </w:t>
      </w:r>
      <w:r w:rsidR="00745244">
        <w:t>Mrs. M. Orta a</w:t>
      </w:r>
      <w:r w:rsidR="00881BC0" w:rsidRPr="00796A39">
        <w:t xml:space="preserve">t </w:t>
      </w:r>
      <w:hyperlink r:id="rId11" w:history="1">
        <w:r w:rsidR="00745244" w:rsidRPr="007D7E07">
          <w:rPr>
            <w:rStyle w:val="Hyperlink"/>
          </w:rPr>
          <w:t>morta@coheaedu.com</w:t>
        </w:r>
      </w:hyperlink>
      <w:r w:rsidR="00745244">
        <w:t xml:space="preserve">. </w:t>
      </w:r>
      <w:r w:rsidR="00881BC0" w:rsidRPr="00796A39">
        <w:t xml:space="preserve">  </w:t>
      </w:r>
    </w:p>
    <w:p w14:paraId="6968742B" w14:textId="77777777" w:rsidR="00AF6503" w:rsidRPr="00796A39" w:rsidRDefault="00AF6503"/>
    <w:p w14:paraId="673D8377" w14:textId="77777777" w:rsidR="00FE0A67" w:rsidRPr="00796A39" w:rsidRDefault="00240918">
      <w:r w:rsidRPr="00796A39">
        <w:t xml:space="preserve">Thank </w:t>
      </w:r>
      <w:r w:rsidR="00B66C1A" w:rsidRPr="00796A39">
        <w:t xml:space="preserve">you for supporting your student </w:t>
      </w:r>
      <w:r w:rsidRPr="00796A39">
        <w:t>as he</w:t>
      </w:r>
      <w:r w:rsidR="00803330" w:rsidRPr="00796A39">
        <w:t xml:space="preserve"> or </w:t>
      </w:r>
      <w:r w:rsidRPr="00796A39">
        <w:t>she prepares for the test.</w:t>
      </w:r>
      <w:r w:rsidR="00A37946" w:rsidRPr="00796A39">
        <w:t xml:space="preserve"> </w:t>
      </w:r>
    </w:p>
    <w:p w14:paraId="3DE95102" w14:textId="77777777" w:rsidR="00A12383" w:rsidRPr="00796A39" w:rsidRDefault="00A12383"/>
    <w:p w14:paraId="3AD59F54" w14:textId="77777777" w:rsidR="00881BC0" w:rsidRPr="00796A39" w:rsidRDefault="00881BC0"/>
    <w:p w14:paraId="304E3F0B" w14:textId="77777777" w:rsidR="00A12383" w:rsidRPr="00796A39" w:rsidRDefault="00A12383">
      <w:r w:rsidRPr="00796A39">
        <w:t>Sincerely,</w:t>
      </w:r>
    </w:p>
    <w:p w14:paraId="44D5678E" w14:textId="77777777" w:rsidR="00A12383" w:rsidRDefault="00A12383">
      <w:pPr>
        <w:rPr>
          <w:rFonts w:ascii="Calibri" w:hAnsi="Calibri"/>
        </w:rPr>
      </w:pPr>
    </w:p>
    <w:p w14:paraId="7A553401" w14:textId="10E786B0" w:rsidR="00A12383" w:rsidRPr="00D10D04" w:rsidRDefault="00745244">
      <w:pPr>
        <w:rPr>
          <w:rFonts w:ascii="Calibri" w:hAnsi="Calibri"/>
          <w:color w:val="FF0000"/>
        </w:rPr>
      </w:pPr>
      <w:r>
        <w:rPr>
          <w:rFonts w:ascii="Calibri" w:hAnsi="Calibri"/>
        </w:rPr>
        <w:lastRenderedPageBreak/>
        <w:t>Carlos O. Alvarez</w:t>
      </w:r>
    </w:p>
    <w:sectPr w:rsidR="00A12383" w:rsidRPr="00D10D04" w:rsidSect="00D37F18">
      <w:headerReference w:type="default" r:id="rId12"/>
      <w:pgSz w:w="12240" w:h="15840"/>
      <w:pgMar w:top="1152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95FBB" w14:textId="77777777" w:rsidR="00D37F18" w:rsidRDefault="00D37F18">
      <w:r>
        <w:separator/>
      </w:r>
    </w:p>
  </w:endnote>
  <w:endnote w:type="continuationSeparator" w:id="0">
    <w:p w14:paraId="4BD46658" w14:textId="77777777" w:rsidR="00D37F18" w:rsidRDefault="00D3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0A55E" w14:textId="77777777" w:rsidR="00D37F18" w:rsidRDefault="00D37F18">
      <w:r>
        <w:separator/>
      </w:r>
    </w:p>
  </w:footnote>
  <w:footnote w:type="continuationSeparator" w:id="0">
    <w:p w14:paraId="0C093573" w14:textId="77777777" w:rsidR="00D37F18" w:rsidRDefault="00D37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40CE" w14:textId="1266F3B0" w:rsidR="000965A2" w:rsidRDefault="00E758C0">
    <w:pPr>
      <w:pStyle w:val="Header"/>
    </w:pPr>
    <w:r>
      <w:rPr>
        <w:noProof/>
      </w:rPr>
      <w:drawing>
        <wp:inline distT="0" distB="0" distL="0" distR="0" wp14:anchorId="61C71913" wp14:editId="67B47E87">
          <wp:extent cx="6576060" cy="1616710"/>
          <wp:effectExtent l="0" t="0" r="0" b="0"/>
          <wp:docPr id="4623875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6060" cy="161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615F7"/>
    <w:multiLevelType w:val="hybridMultilevel"/>
    <w:tmpl w:val="AD3A0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F2935"/>
    <w:multiLevelType w:val="hybridMultilevel"/>
    <w:tmpl w:val="21C4BD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04C72"/>
    <w:multiLevelType w:val="hybridMultilevel"/>
    <w:tmpl w:val="F0884182"/>
    <w:lvl w:ilvl="0" w:tplc="E3B65B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8784214">
    <w:abstractNumId w:val="2"/>
  </w:num>
  <w:num w:numId="2" w16cid:durableId="925455992">
    <w:abstractNumId w:val="1"/>
  </w:num>
  <w:num w:numId="3" w16cid:durableId="1806772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AA"/>
    <w:rsid w:val="00000849"/>
    <w:rsid w:val="0000293A"/>
    <w:rsid w:val="0000539A"/>
    <w:rsid w:val="00020CB6"/>
    <w:rsid w:val="000277BF"/>
    <w:rsid w:val="000305DB"/>
    <w:rsid w:val="00034E64"/>
    <w:rsid w:val="00043066"/>
    <w:rsid w:val="00043FE3"/>
    <w:rsid w:val="000462EF"/>
    <w:rsid w:val="00047F9D"/>
    <w:rsid w:val="000505D0"/>
    <w:rsid w:val="00050B02"/>
    <w:rsid w:val="00052205"/>
    <w:rsid w:val="000567DB"/>
    <w:rsid w:val="0006099B"/>
    <w:rsid w:val="0006561D"/>
    <w:rsid w:val="00070787"/>
    <w:rsid w:val="000716D7"/>
    <w:rsid w:val="000818EF"/>
    <w:rsid w:val="000857D4"/>
    <w:rsid w:val="00091679"/>
    <w:rsid w:val="0009505C"/>
    <w:rsid w:val="000965A2"/>
    <w:rsid w:val="000A1AF7"/>
    <w:rsid w:val="000A5566"/>
    <w:rsid w:val="000B14A0"/>
    <w:rsid w:val="000B5F86"/>
    <w:rsid w:val="000D22F7"/>
    <w:rsid w:val="000D29C8"/>
    <w:rsid w:val="000D325B"/>
    <w:rsid w:val="000D4500"/>
    <w:rsid w:val="000E3117"/>
    <w:rsid w:val="000E35B8"/>
    <w:rsid w:val="000E41DB"/>
    <w:rsid w:val="000E6AE2"/>
    <w:rsid w:val="000F236A"/>
    <w:rsid w:val="0010139D"/>
    <w:rsid w:val="00102B71"/>
    <w:rsid w:val="00105A55"/>
    <w:rsid w:val="00110BAA"/>
    <w:rsid w:val="00110CAA"/>
    <w:rsid w:val="0011315D"/>
    <w:rsid w:val="00113496"/>
    <w:rsid w:val="00123884"/>
    <w:rsid w:val="00123A84"/>
    <w:rsid w:val="00124D48"/>
    <w:rsid w:val="00134E44"/>
    <w:rsid w:val="0013758C"/>
    <w:rsid w:val="0014343B"/>
    <w:rsid w:val="0014402D"/>
    <w:rsid w:val="00144040"/>
    <w:rsid w:val="001470FC"/>
    <w:rsid w:val="0014744A"/>
    <w:rsid w:val="0015405F"/>
    <w:rsid w:val="001540B0"/>
    <w:rsid w:val="00185814"/>
    <w:rsid w:val="00193083"/>
    <w:rsid w:val="00194AF0"/>
    <w:rsid w:val="001A052F"/>
    <w:rsid w:val="001A59D5"/>
    <w:rsid w:val="001A72A3"/>
    <w:rsid w:val="001B1989"/>
    <w:rsid w:val="001B2641"/>
    <w:rsid w:val="001B3741"/>
    <w:rsid w:val="001D1B94"/>
    <w:rsid w:val="001D451E"/>
    <w:rsid w:val="001E0443"/>
    <w:rsid w:val="001E2746"/>
    <w:rsid w:val="001E28B5"/>
    <w:rsid w:val="001E5348"/>
    <w:rsid w:val="001F0EFF"/>
    <w:rsid w:val="001F2741"/>
    <w:rsid w:val="002120B8"/>
    <w:rsid w:val="002205D9"/>
    <w:rsid w:val="00231739"/>
    <w:rsid w:val="0023460A"/>
    <w:rsid w:val="00240342"/>
    <w:rsid w:val="00240918"/>
    <w:rsid w:val="00241680"/>
    <w:rsid w:val="00250130"/>
    <w:rsid w:val="002545B9"/>
    <w:rsid w:val="00254F53"/>
    <w:rsid w:val="00255BF6"/>
    <w:rsid w:val="002572D8"/>
    <w:rsid w:val="00260462"/>
    <w:rsid w:val="00262168"/>
    <w:rsid w:val="002665C0"/>
    <w:rsid w:val="0027126B"/>
    <w:rsid w:val="00271904"/>
    <w:rsid w:val="0028134E"/>
    <w:rsid w:val="002843FE"/>
    <w:rsid w:val="00285485"/>
    <w:rsid w:val="0029226D"/>
    <w:rsid w:val="0029355A"/>
    <w:rsid w:val="002939EB"/>
    <w:rsid w:val="002A3162"/>
    <w:rsid w:val="002A3AF1"/>
    <w:rsid w:val="002A55FA"/>
    <w:rsid w:val="002B1D93"/>
    <w:rsid w:val="002B6AB9"/>
    <w:rsid w:val="002C73C5"/>
    <w:rsid w:val="002D28CE"/>
    <w:rsid w:val="002E33D0"/>
    <w:rsid w:val="002E392E"/>
    <w:rsid w:val="002F106C"/>
    <w:rsid w:val="002F44DD"/>
    <w:rsid w:val="002F57B2"/>
    <w:rsid w:val="0030620D"/>
    <w:rsid w:val="003109E8"/>
    <w:rsid w:val="00315F51"/>
    <w:rsid w:val="00322CDA"/>
    <w:rsid w:val="0032327F"/>
    <w:rsid w:val="00326FF5"/>
    <w:rsid w:val="003277FA"/>
    <w:rsid w:val="0033080B"/>
    <w:rsid w:val="00330BCE"/>
    <w:rsid w:val="00331EBC"/>
    <w:rsid w:val="003327DB"/>
    <w:rsid w:val="00335601"/>
    <w:rsid w:val="0033624D"/>
    <w:rsid w:val="00337BCA"/>
    <w:rsid w:val="00340703"/>
    <w:rsid w:val="00341A4C"/>
    <w:rsid w:val="00342883"/>
    <w:rsid w:val="003476BA"/>
    <w:rsid w:val="00347A51"/>
    <w:rsid w:val="00352D45"/>
    <w:rsid w:val="00360270"/>
    <w:rsid w:val="0036230E"/>
    <w:rsid w:val="00365296"/>
    <w:rsid w:val="00373B25"/>
    <w:rsid w:val="003767D4"/>
    <w:rsid w:val="003776EF"/>
    <w:rsid w:val="00382AC7"/>
    <w:rsid w:val="00385D95"/>
    <w:rsid w:val="00391879"/>
    <w:rsid w:val="00395640"/>
    <w:rsid w:val="003A2287"/>
    <w:rsid w:val="003B0F0F"/>
    <w:rsid w:val="003B5CB3"/>
    <w:rsid w:val="003C0197"/>
    <w:rsid w:val="003C125B"/>
    <w:rsid w:val="003C41BE"/>
    <w:rsid w:val="003C4362"/>
    <w:rsid w:val="003D3BA8"/>
    <w:rsid w:val="003D4F34"/>
    <w:rsid w:val="003D58F5"/>
    <w:rsid w:val="003D6482"/>
    <w:rsid w:val="003E7641"/>
    <w:rsid w:val="003F7814"/>
    <w:rsid w:val="00401136"/>
    <w:rsid w:val="00411CDC"/>
    <w:rsid w:val="00411FD5"/>
    <w:rsid w:val="00412C08"/>
    <w:rsid w:val="00413BEB"/>
    <w:rsid w:val="0041429E"/>
    <w:rsid w:val="00415165"/>
    <w:rsid w:val="00423F49"/>
    <w:rsid w:val="00426A7B"/>
    <w:rsid w:val="00431982"/>
    <w:rsid w:val="00432A5C"/>
    <w:rsid w:val="00434DCC"/>
    <w:rsid w:val="0043658B"/>
    <w:rsid w:val="004534BA"/>
    <w:rsid w:val="004616E1"/>
    <w:rsid w:val="0046185A"/>
    <w:rsid w:val="0046683B"/>
    <w:rsid w:val="004714C9"/>
    <w:rsid w:val="00473C9E"/>
    <w:rsid w:val="0047694B"/>
    <w:rsid w:val="00476B07"/>
    <w:rsid w:val="00477C00"/>
    <w:rsid w:val="00480FB4"/>
    <w:rsid w:val="0048301B"/>
    <w:rsid w:val="004947BA"/>
    <w:rsid w:val="004959E4"/>
    <w:rsid w:val="004A1287"/>
    <w:rsid w:val="004A58BB"/>
    <w:rsid w:val="004A7F2E"/>
    <w:rsid w:val="004B03C0"/>
    <w:rsid w:val="004B2232"/>
    <w:rsid w:val="004B3E57"/>
    <w:rsid w:val="004B5162"/>
    <w:rsid w:val="004B6892"/>
    <w:rsid w:val="004C4936"/>
    <w:rsid w:val="004C664F"/>
    <w:rsid w:val="004D1EB3"/>
    <w:rsid w:val="004D6275"/>
    <w:rsid w:val="004E5A68"/>
    <w:rsid w:val="004E6B03"/>
    <w:rsid w:val="00501256"/>
    <w:rsid w:val="00501564"/>
    <w:rsid w:val="00506E3C"/>
    <w:rsid w:val="005114C6"/>
    <w:rsid w:val="00516EA8"/>
    <w:rsid w:val="00520763"/>
    <w:rsid w:val="005228F5"/>
    <w:rsid w:val="00527A19"/>
    <w:rsid w:val="005349B7"/>
    <w:rsid w:val="00536F6C"/>
    <w:rsid w:val="00537492"/>
    <w:rsid w:val="005517C6"/>
    <w:rsid w:val="00552A53"/>
    <w:rsid w:val="005573A3"/>
    <w:rsid w:val="00560A67"/>
    <w:rsid w:val="0056143C"/>
    <w:rsid w:val="00574867"/>
    <w:rsid w:val="005773C7"/>
    <w:rsid w:val="00584555"/>
    <w:rsid w:val="00584EDA"/>
    <w:rsid w:val="00592A0C"/>
    <w:rsid w:val="0059491C"/>
    <w:rsid w:val="0059553F"/>
    <w:rsid w:val="00595DAB"/>
    <w:rsid w:val="0059674A"/>
    <w:rsid w:val="005A034B"/>
    <w:rsid w:val="005A73C3"/>
    <w:rsid w:val="005A797A"/>
    <w:rsid w:val="005B5C9A"/>
    <w:rsid w:val="005B6728"/>
    <w:rsid w:val="005C08D1"/>
    <w:rsid w:val="005C6E16"/>
    <w:rsid w:val="005C7CAA"/>
    <w:rsid w:val="005E1E9A"/>
    <w:rsid w:val="005F0FCB"/>
    <w:rsid w:val="005F364A"/>
    <w:rsid w:val="005F72A1"/>
    <w:rsid w:val="005F7C53"/>
    <w:rsid w:val="00610280"/>
    <w:rsid w:val="006177BE"/>
    <w:rsid w:val="00620FAA"/>
    <w:rsid w:val="006229AC"/>
    <w:rsid w:val="00623356"/>
    <w:rsid w:val="006238A4"/>
    <w:rsid w:val="006328DF"/>
    <w:rsid w:val="00661C19"/>
    <w:rsid w:val="00661C4E"/>
    <w:rsid w:val="006627FC"/>
    <w:rsid w:val="006660C5"/>
    <w:rsid w:val="0067325D"/>
    <w:rsid w:val="00677A5A"/>
    <w:rsid w:val="0069242E"/>
    <w:rsid w:val="00692917"/>
    <w:rsid w:val="00693AF7"/>
    <w:rsid w:val="00696CF0"/>
    <w:rsid w:val="006B1545"/>
    <w:rsid w:val="006B4201"/>
    <w:rsid w:val="006B5E8C"/>
    <w:rsid w:val="006C1B46"/>
    <w:rsid w:val="006C3F20"/>
    <w:rsid w:val="006C4D8C"/>
    <w:rsid w:val="006C68DF"/>
    <w:rsid w:val="006E0472"/>
    <w:rsid w:val="006E1639"/>
    <w:rsid w:val="006E3160"/>
    <w:rsid w:val="006E47CE"/>
    <w:rsid w:val="0070791B"/>
    <w:rsid w:val="00714182"/>
    <w:rsid w:val="007164DC"/>
    <w:rsid w:val="00716999"/>
    <w:rsid w:val="00716E05"/>
    <w:rsid w:val="0072073C"/>
    <w:rsid w:val="00726AB7"/>
    <w:rsid w:val="007317F5"/>
    <w:rsid w:val="0073240F"/>
    <w:rsid w:val="00732745"/>
    <w:rsid w:val="00740D89"/>
    <w:rsid w:val="00745244"/>
    <w:rsid w:val="0074758C"/>
    <w:rsid w:val="00747DF3"/>
    <w:rsid w:val="007532CD"/>
    <w:rsid w:val="007535D1"/>
    <w:rsid w:val="00760824"/>
    <w:rsid w:val="00771857"/>
    <w:rsid w:val="00771C6C"/>
    <w:rsid w:val="0078010D"/>
    <w:rsid w:val="0078379B"/>
    <w:rsid w:val="00783EAA"/>
    <w:rsid w:val="00790AA4"/>
    <w:rsid w:val="00795877"/>
    <w:rsid w:val="00796A39"/>
    <w:rsid w:val="007A1DC4"/>
    <w:rsid w:val="007A2B4B"/>
    <w:rsid w:val="007A4BAF"/>
    <w:rsid w:val="007B44C6"/>
    <w:rsid w:val="007B5237"/>
    <w:rsid w:val="007D0180"/>
    <w:rsid w:val="007D42BF"/>
    <w:rsid w:val="007D6D51"/>
    <w:rsid w:val="007E33CC"/>
    <w:rsid w:val="007F5E81"/>
    <w:rsid w:val="00801012"/>
    <w:rsid w:val="00802288"/>
    <w:rsid w:val="00803330"/>
    <w:rsid w:val="008062D6"/>
    <w:rsid w:val="00811BC2"/>
    <w:rsid w:val="00826654"/>
    <w:rsid w:val="00826D51"/>
    <w:rsid w:val="00830133"/>
    <w:rsid w:val="00831673"/>
    <w:rsid w:val="00832465"/>
    <w:rsid w:val="00842CB6"/>
    <w:rsid w:val="00854D73"/>
    <w:rsid w:val="008606CA"/>
    <w:rsid w:val="00861950"/>
    <w:rsid w:val="008658C8"/>
    <w:rsid w:val="0087088F"/>
    <w:rsid w:val="00871EAA"/>
    <w:rsid w:val="0087224B"/>
    <w:rsid w:val="00875F17"/>
    <w:rsid w:val="00877D5B"/>
    <w:rsid w:val="00880B16"/>
    <w:rsid w:val="00881A01"/>
    <w:rsid w:val="00881BC0"/>
    <w:rsid w:val="00886264"/>
    <w:rsid w:val="008900BA"/>
    <w:rsid w:val="00893B09"/>
    <w:rsid w:val="008959D3"/>
    <w:rsid w:val="008967FB"/>
    <w:rsid w:val="008974AA"/>
    <w:rsid w:val="008A5960"/>
    <w:rsid w:val="008A615B"/>
    <w:rsid w:val="008B37B7"/>
    <w:rsid w:val="008B47A8"/>
    <w:rsid w:val="008B7A0F"/>
    <w:rsid w:val="008C3B3C"/>
    <w:rsid w:val="008C3E53"/>
    <w:rsid w:val="008C6014"/>
    <w:rsid w:val="008C64D7"/>
    <w:rsid w:val="008D7F94"/>
    <w:rsid w:val="008E33D4"/>
    <w:rsid w:val="008F1F4F"/>
    <w:rsid w:val="008F3C42"/>
    <w:rsid w:val="00901D0A"/>
    <w:rsid w:val="0090226A"/>
    <w:rsid w:val="0090245A"/>
    <w:rsid w:val="00902863"/>
    <w:rsid w:val="00910055"/>
    <w:rsid w:val="0091203C"/>
    <w:rsid w:val="00916F84"/>
    <w:rsid w:val="0092247A"/>
    <w:rsid w:val="00926690"/>
    <w:rsid w:val="00932960"/>
    <w:rsid w:val="009377EE"/>
    <w:rsid w:val="00944192"/>
    <w:rsid w:val="00945BD4"/>
    <w:rsid w:val="00947798"/>
    <w:rsid w:val="00947F33"/>
    <w:rsid w:val="00957B03"/>
    <w:rsid w:val="009650EB"/>
    <w:rsid w:val="0097019A"/>
    <w:rsid w:val="009746C1"/>
    <w:rsid w:val="009830D5"/>
    <w:rsid w:val="0098664F"/>
    <w:rsid w:val="00986900"/>
    <w:rsid w:val="00986F62"/>
    <w:rsid w:val="0099142C"/>
    <w:rsid w:val="00992108"/>
    <w:rsid w:val="0099280F"/>
    <w:rsid w:val="00993B5E"/>
    <w:rsid w:val="009941DD"/>
    <w:rsid w:val="009A61B9"/>
    <w:rsid w:val="009B0308"/>
    <w:rsid w:val="009B4D76"/>
    <w:rsid w:val="009B670C"/>
    <w:rsid w:val="009C2E79"/>
    <w:rsid w:val="009D12A4"/>
    <w:rsid w:val="009E0DD0"/>
    <w:rsid w:val="009E1839"/>
    <w:rsid w:val="009E2AB0"/>
    <w:rsid w:val="009E3978"/>
    <w:rsid w:val="009F03D3"/>
    <w:rsid w:val="009F11D9"/>
    <w:rsid w:val="00A055A1"/>
    <w:rsid w:val="00A12383"/>
    <w:rsid w:val="00A16858"/>
    <w:rsid w:val="00A168BD"/>
    <w:rsid w:val="00A1701C"/>
    <w:rsid w:val="00A23671"/>
    <w:rsid w:val="00A318F5"/>
    <w:rsid w:val="00A34C83"/>
    <w:rsid w:val="00A37459"/>
    <w:rsid w:val="00A37946"/>
    <w:rsid w:val="00A41477"/>
    <w:rsid w:val="00A42DF5"/>
    <w:rsid w:val="00A43123"/>
    <w:rsid w:val="00A4651C"/>
    <w:rsid w:val="00A46E8F"/>
    <w:rsid w:val="00A472BF"/>
    <w:rsid w:val="00A50142"/>
    <w:rsid w:val="00A52240"/>
    <w:rsid w:val="00A54024"/>
    <w:rsid w:val="00A60505"/>
    <w:rsid w:val="00A608F0"/>
    <w:rsid w:val="00A62A93"/>
    <w:rsid w:val="00A6433D"/>
    <w:rsid w:val="00A66FCB"/>
    <w:rsid w:val="00A710E3"/>
    <w:rsid w:val="00A7133D"/>
    <w:rsid w:val="00A73746"/>
    <w:rsid w:val="00A81F28"/>
    <w:rsid w:val="00A869D0"/>
    <w:rsid w:val="00A93716"/>
    <w:rsid w:val="00A97E32"/>
    <w:rsid w:val="00AA5170"/>
    <w:rsid w:val="00AB331B"/>
    <w:rsid w:val="00AB3467"/>
    <w:rsid w:val="00AD36A2"/>
    <w:rsid w:val="00AE3446"/>
    <w:rsid w:val="00AE4150"/>
    <w:rsid w:val="00AE5F3C"/>
    <w:rsid w:val="00AE6E73"/>
    <w:rsid w:val="00AF2A52"/>
    <w:rsid w:val="00AF6503"/>
    <w:rsid w:val="00AF65E5"/>
    <w:rsid w:val="00B0003D"/>
    <w:rsid w:val="00B00EE6"/>
    <w:rsid w:val="00B01178"/>
    <w:rsid w:val="00B13986"/>
    <w:rsid w:val="00B21D27"/>
    <w:rsid w:val="00B23193"/>
    <w:rsid w:val="00B47504"/>
    <w:rsid w:val="00B54C2D"/>
    <w:rsid w:val="00B607A0"/>
    <w:rsid w:val="00B61BDB"/>
    <w:rsid w:val="00B61EF3"/>
    <w:rsid w:val="00B63EDC"/>
    <w:rsid w:val="00B66C1A"/>
    <w:rsid w:val="00B67B5B"/>
    <w:rsid w:val="00B71F4E"/>
    <w:rsid w:val="00B7633C"/>
    <w:rsid w:val="00B77520"/>
    <w:rsid w:val="00B80764"/>
    <w:rsid w:val="00B9004E"/>
    <w:rsid w:val="00B961A0"/>
    <w:rsid w:val="00BB71B5"/>
    <w:rsid w:val="00BC14C0"/>
    <w:rsid w:val="00BC1D9C"/>
    <w:rsid w:val="00BC3C91"/>
    <w:rsid w:val="00BD2B8E"/>
    <w:rsid w:val="00BD469B"/>
    <w:rsid w:val="00BD5147"/>
    <w:rsid w:val="00BD6912"/>
    <w:rsid w:val="00BD6ACC"/>
    <w:rsid w:val="00BD7FC1"/>
    <w:rsid w:val="00BE26C0"/>
    <w:rsid w:val="00BE5751"/>
    <w:rsid w:val="00BF5150"/>
    <w:rsid w:val="00BF65CC"/>
    <w:rsid w:val="00BF783B"/>
    <w:rsid w:val="00C03707"/>
    <w:rsid w:val="00C07642"/>
    <w:rsid w:val="00C142A1"/>
    <w:rsid w:val="00C17567"/>
    <w:rsid w:val="00C225D7"/>
    <w:rsid w:val="00C231B5"/>
    <w:rsid w:val="00C42F31"/>
    <w:rsid w:val="00C43202"/>
    <w:rsid w:val="00C44EB9"/>
    <w:rsid w:val="00C466E6"/>
    <w:rsid w:val="00C4745F"/>
    <w:rsid w:val="00C50372"/>
    <w:rsid w:val="00C51E71"/>
    <w:rsid w:val="00C60604"/>
    <w:rsid w:val="00C635D9"/>
    <w:rsid w:val="00C6731E"/>
    <w:rsid w:val="00C711BA"/>
    <w:rsid w:val="00C7412F"/>
    <w:rsid w:val="00C81A26"/>
    <w:rsid w:val="00C8495E"/>
    <w:rsid w:val="00C865C5"/>
    <w:rsid w:val="00C877A0"/>
    <w:rsid w:val="00C90240"/>
    <w:rsid w:val="00C92458"/>
    <w:rsid w:val="00C92672"/>
    <w:rsid w:val="00C934A0"/>
    <w:rsid w:val="00C96E0A"/>
    <w:rsid w:val="00CA2EC7"/>
    <w:rsid w:val="00CB0445"/>
    <w:rsid w:val="00CB40B4"/>
    <w:rsid w:val="00CC2F5B"/>
    <w:rsid w:val="00CC4F27"/>
    <w:rsid w:val="00CD63A3"/>
    <w:rsid w:val="00CE21AD"/>
    <w:rsid w:val="00CE26FD"/>
    <w:rsid w:val="00CE4F1E"/>
    <w:rsid w:val="00CE79EF"/>
    <w:rsid w:val="00D07120"/>
    <w:rsid w:val="00D103AA"/>
    <w:rsid w:val="00D10D04"/>
    <w:rsid w:val="00D16439"/>
    <w:rsid w:val="00D2357C"/>
    <w:rsid w:val="00D35B63"/>
    <w:rsid w:val="00D37F18"/>
    <w:rsid w:val="00D4178C"/>
    <w:rsid w:val="00D460EE"/>
    <w:rsid w:val="00D57FDF"/>
    <w:rsid w:val="00D6176C"/>
    <w:rsid w:val="00D63D31"/>
    <w:rsid w:val="00D67479"/>
    <w:rsid w:val="00D71056"/>
    <w:rsid w:val="00D73690"/>
    <w:rsid w:val="00D75AF4"/>
    <w:rsid w:val="00D76D16"/>
    <w:rsid w:val="00D77879"/>
    <w:rsid w:val="00D870BE"/>
    <w:rsid w:val="00D91D0F"/>
    <w:rsid w:val="00D9693F"/>
    <w:rsid w:val="00D97F82"/>
    <w:rsid w:val="00DA70EE"/>
    <w:rsid w:val="00DC12D2"/>
    <w:rsid w:val="00DC4BC4"/>
    <w:rsid w:val="00DC6BAE"/>
    <w:rsid w:val="00DC6E57"/>
    <w:rsid w:val="00DD09B0"/>
    <w:rsid w:val="00DD32F0"/>
    <w:rsid w:val="00DD53EF"/>
    <w:rsid w:val="00DD6A4E"/>
    <w:rsid w:val="00DD6CB9"/>
    <w:rsid w:val="00DE3575"/>
    <w:rsid w:val="00DE7AFA"/>
    <w:rsid w:val="00DF2D2B"/>
    <w:rsid w:val="00DF4329"/>
    <w:rsid w:val="00DF6677"/>
    <w:rsid w:val="00E02093"/>
    <w:rsid w:val="00E048C0"/>
    <w:rsid w:val="00E171ED"/>
    <w:rsid w:val="00E17632"/>
    <w:rsid w:val="00E21BB1"/>
    <w:rsid w:val="00E26EEB"/>
    <w:rsid w:val="00E34607"/>
    <w:rsid w:val="00E351DF"/>
    <w:rsid w:val="00E3791E"/>
    <w:rsid w:val="00E414FA"/>
    <w:rsid w:val="00E43780"/>
    <w:rsid w:val="00E441E8"/>
    <w:rsid w:val="00E44E6B"/>
    <w:rsid w:val="00E506F0"/>
    <w:rsid w:val="00E54981"/>
    <w:rsid w:val="00E54E48"/>
    <w:rsid w:val="00E554F0"/>
    <w:rsid w:val="00E634DB"/>
    <w:rsid w:val="00E679CA"/>
    <w:rsid w:val="00E758C0"/>
    <w:rsid w:val="00E7627F"/>
    <w:rsid w:val="00E82FC2"/>
    <w:rsid w:val="00E840BB"/>
    <w:rsid w:val="00E90201"/>
    <w:rsid w:val="00E90D4D"/>
    <w:rsid w:val="00E9519D"/>
    <w:rsid w:val="00E96C6E"/>
    <w:rsid w:val="00E96DE6"/>
    <w:rsid w:val="00EA302D"/>
    <w:rsid w:val="00EB46B8"/>
    <w:rsid w:val="00EE1681"/>
    <w:rsid w:val="00EE2FA0"/>
    <w:rsid w:val="00EE3515"/>
    <w:rsid w:val="00EE39E4"/>
    <w:rsid w:val="00EE620C"/>
    <w:rsid w:val="00EF0992"/>
    <w:rsid w:val="00EF39B6"/>
    <w:rsid w:val="00EF6BB3"/>
    <w:rsid w:val="00F04D62"/>
    <w:rsid w:val="00F04E3A"/>
    <w:rsid w:val="00F16A03"/>
    <w:rsid w:val="00F231BA"/>
    <w:rsid w:val="00F257D2"/>
    <w:rsid w:val="00F264D8"/>
    <w:rsid w:val="00F34862"/>
    <w:rsid w:val="00F4172F"/>
    <w:rsid w:val="00F426AF"/>
    <w:rsid w:val="00F44ED7"/>
    <w:rsid w:val="00F45341"/>
    <w:rsid w:val="00F61C17"/>
    <w:rsid w:val="00F65C6B"/>
    <w:rsid w:val="00F66DF4"/>
    <w:rsid w:val="00F700F0"/>
    <w:rsid w:val="00F73BA4"/>
    <w:rsid w:val="00F7431B"/>
    <w:rsid w:val="00F82F45"/>
    <w:rsid w:val="00F85C3F"/>
    <w:rsid w:val="00F87F69"/>
    <w:rsid w:val="00F90576"/>
    <w:rsid w:val="00F929E4"/>
    <w:rsid w:val="00FA0528"/>
    <w:rsid w:val="00FA1255"/>
    <w:rsid w:val="00FA2F98"/>
    <w:rsid w:val="00FB2002"/>
    <w:rsid w:val="00FC3106"/>
    <w:rsid w:val="00FC35D0"/>
    <w:rsid w:val="00FC453D"/>
    <w:rsid w:val="00FD50AD"/>
    <w:rsid w:val="00FD5576"/>
    <w:rsid w:val="00FE099A"/>
    <w:rsid w:val="00FE0A67"/>
    <w:rsid w:val="00FE3D12"/>
    <w:rsid w:val="00FE3EA5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24D87A"/>
  <w15:chartTrackingRefBased/>
  <w15:docId w15:val="{855E522D-76D1-5547-9F44-0A95413D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2DF5"/>
    <w:rPr>
      <w:color w:val="0000FF"/>
      <w:u w:val="single"/>
    </w:rPr>
  </w:style>
  <w:style w:type="paragraph" w:styleId="Header">
    <w:name w:val="header"/>
    <w:basedOn w:val="Normal"/>
    <w:rsid w:val="00A123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238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16F84"/>
    <w:rPr>
      <w:rFonts w:ascii="Tahoma" w:hAnsi="Tahoma" w:cs="Tahoma"/>
      <w:sz w:val="16"/>
      <w:szCs w:val="16"/>
    </w:rPr>
  </w:style>
  <w:style w:type="character" w:styleId="Strong">
    <w:name w:val="Strong"/>
    <w:qFormat/>
    <w:rsid w:val="00E82FC2"/>
    <w:rPr>
      <w:b/>
      <w:bCs/>
    </w:rPr>
  </w:style>
  <w:style w:type="character" w:styleId="CommentReference">
    <w:name w:val="annotation reference"/>
    <w:rsid w:val="00716E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6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6E05"/>
  </w:style>
  <w:style w:type="paragraph" w:styleId="CommentSubject">
    <w:name w:val="annotation subject"/>
    <w:basedOn w:val="CommentText"/>
    <w:next w:val="CommentText"/>
    <w:link w:val="CommentSubjectChar"/>
    <w:rsid w:val="00716E0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716E05"/>
    <w:rPr>
      <w:b/>
      <w:bCs/>
    </w:rPr>
  </w:style>
  <w:style w:type="character" w:styleId="FollowedHyperlink">
    <w:name w:val="FollowedHyperlink"/>
    <w:rsid w:val="00D460EE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A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96A3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qFormat/>
    <w:rsid w:val="00796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rta@coheaedu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fldoe.org/accountability/assessments/k-12-student-assessment/access-for-ells.s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ida.wisc.edu/assess/access/preparing-students/practic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FE0E14-BD77-4C20-A54B-B7B3A101CD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8FED4E-7B81-4058-A450-AB8E4204B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Parent/Guardian,</vt:lpstr>
    </vt:vector>
  </TitlesOfParts>
  <Company>Florida Department of Education</Company>
  <LinksUpToDate>false</LinksUpToDate>
  <CharactersWithSpaces>2531</CharactersWithSpaces>
  <SharedDoc>false</SharedDoc>
  <HLinks>
    <vt:vector size="6" baseType="variant">
      <vt:variant>
        <vt:i4>5374045</vt:i4>
      </vt:variant>
      <vt:variant>
        <vt:i4>0</vt:i4>
      </vt:variant>
      <vt:variant>
        <vt:i4>0</vt:i4>
      </vt:variant>
      <vt:variant>
        <vt:i4>5</vt:i4>
      </vt:variant>
      <vt:variant>
        <vt:lpwstr>http://fldoe.org/accountability/assessments/k-12-student-assessment/access-for-ells.stml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Parent/Guardian,</dc:title>
  <dc:subject/>
  <dc:creator>FLDOE</dc:creator>
  <cp:keywords/>
  <cp:lastModifiedBy>Marilyn Orta</cp:lastModifiedBy>
  <cp:revision>4</cp:revision>
  <cp:lastPrinted>2015-01-16T17:14:00Z</cp:lastPrinted>
  <dcterms:created xsi:type="dcterms:W3CDTF">2024-01-17T16:08:00Z</dcterms:created>
  <dcterms:modified xsi:type="dcterms:W3CDTF">2024-01-17T16:08:00Z</dcterms:modified>
</cp:coreProperties>
</file>